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BB3" w:rsidRPr="00917213" w:rsidRDefault="00AB2BB3" w:rsidP="00AB2BB3">
      <w:pPr>
        <w:pStyle w:val="a3"/>
        <w:spacing w:afterLines="50" w:after="180" w:line="440" w:lineRule="exact"/>
        <w:ind w:left="641" w:hangingChars="200" w:hanging="641"/>
        <w:jc w:val="center"/>
        <w:rPr>
          <w:rFonts w:ascii="Calibri" w:eastAsia="標楷體" w:hAnsi="Calibri"/>
          <w:b/>
          <w:bCs/>
          <w:color w:val="000000"/>
          <w:sz w:val="28"/>
          <w:szCs w:val="36"/>
        </w:rPr>
      </w:pPr>
      <w:r w:rsidRPr="00917213">
        <w:rPr>
          <w:rFonts w:ascii="Calibri" w:eastAsia="標楷體"/>
          <w:b/>
          <w:bCs/>
          <w:color w:val="000000"/>
          <w:sz w:val="32"/>
          <w:szCs w:val="36"/>
        </w:rPr>
        <w:t>國立屏東大學體育學系碩士班</w:t>
      </w:r>
      <w:r w:rsidRPr="00917213">
        <w:rPr>
          <w:rFonts w:ascii="Calibri" w:eastAsia="標楷體" w:hint="eastAsia"/>
          <w:b/>
          <w:bCs/>
          <w:color w:val="000000"/>
          <w:sz w:val="32"/>
          <w:szCs w:val="36"/>
        </w:rPr>
        <w:t>(</w:t>
      </w:r>
      <w:r w:rsidRPr="00917213">
        <w:rPr>
          <w:rFonts w:ascii="Calibri" w:eastAsia="標楷體" w:hint="eastAsia"/>
          <w:b/>
          <w:bCs/>
          <w:color w:val="000000"/>
          <w:sz w:val="32"/>
          <w:szCs w:val="36"/>
        </w:rPr>
        <w:t>日間班</w:t>
      </w:r>
      <w:r w:rsidRPr="00917213">
        <w:rPr>
          <w:rFonts w:ascii="Calibri" w:eastAsia="標楷體" w:hint="eastAsia"/>
          <w:b/>
          <w:bCs/>
          <w:color w:val="000000"/>
          <w:sz w:val="32"/>
          <w:szCs w:val="36"/>
        </w:rPr>
        <w:t>)</w:t>
      </w:r>
      <w:r w:rsidRPr="00917213">
        <w:rPr>
          <w:rFonts w:ascii="Calibri" w:eastAsia="標楷體"/>
          <w:b/>
          <w:bCs/>
          <w:color w:val="000000"/>
          <w:sz w:val="32"/>
          <w:szCs w:val="36"/>
        </w:rPr>
        <w:t>研究生修業流程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7"/>
        <w:gridCol w:w="1776"/>
        <w:gridCol w:w="244"/>
        <w:gridCol w:w="1905"/>
        <w:gridCol w:w="2507"/>
      </w:tblGrid>
      <w:tr w:rsidR="00AB2BB3" w:rsidRPr="003D542F" w:rsidTr="00FE57FF">
        <w:trPr>
          <w:cantSplit/>
        </w:trPr>
        <w:tc>
          <w:tcPr>
            <w:tcW w:w="3513" w:type="dxa"/>
            <w:gridSpan w:val="2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一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學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年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AB2BB3" w:rsidRPr="003D542F" w:rsidRDefault="00AB2BB3" w:rsidP="008C25FD">
            <w:pPr>
              <w:spacing w:line="280" w:lineRule="exact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4412" w:type="dxa"/>
            <w:gridSpan w:val="2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二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學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年</w:t>
            </w:r>
          </w:p>
        </w:tc>
      </w:tr>
      <w:tr w:rsidR="00AB2BB3" w:rsidRPr="003D542F" w:rsidTr="00FE57FF">
        <w:tc>
          <w:tcPr>
            <w:tcW w:w="1737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申辦期限</w:t>
            </w:r>
          </w:p>
        </w:tc>
        <w:tc>
          <w:tcPr>
            <w:tcW w:w="1776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辦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項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目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申辦期限</w:t>
            </w:r>
          </w:p>
        </w:tc>
        <w:tc>
          <w:tcPr>
            <w:tcW w:w="2507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辦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項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目</w:t>
            </w:r>
          </w:p>
        </w:tc>
      </w:tr>
      <w:tr w:rsidR="00AB2BB3" w:rsidRPr="003D542F" w:rsidTr="00FE57FF">
        <w:tc>
          <w:tcPr>
            <w:tcW w:w="1737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9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776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註冊、選課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 w:rsidR="00AB2BB3" w:rsidRPr="003D542F" w:rsidRDefault="00AB2BB3" w:rsidP="008C25FD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第一學期</w:t>
            </w:r>
          </w:p>
        </w:tc>
        <w:tc>
          <w:tcPr>
            <w:tcW w:w="2507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修課、研究</w:t>
            </w:r>
          </w:p>
        </w:tc>
      </w:tr>
      <w:tr w:rsidR="00B41133" w:rsidRPr="003D542F" w:rsidTr="00FE57FF"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第一學期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修課、研究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計畫發表口試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前</w:t>
            </w:r>
          </w:p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14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天</w:t>
            </w:r>
          </w:p>
        </w:tc>
        <w:tc>
          <w:tcPr>
            <w:tcW w:w="2507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B01269">
              <w:rPr>
                <w:rFonts w:ascii="標楷體" w:eastAsia="標楷體" w:hAnsi="標楷體" w:hint="eastAsia"/>
                <w:bCs/>
                <w:sz w:val="22"/>
                <w:szCs w:val="22"/>
              </w:rPr>
              <w:t>提交論文研究計畫發表申請書、歷年成績單</w:t>
            </w: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、</w:t>
            </w:r>
            <w:r w:rsidRPr="00C5558A">
              <w:rPr>
                <w:rFonts w:ascii="標楷體" w:eastAsia="標楷體" w:hAnsi="標楷體" w:hint="eastAsia"/>
              </w:rPr>
              <w:t>學習輔導紀錄表</w:t>
            </w:r>
          </w:p>
        </w:tc>
      </w:tr>
      <w:tr w:rsidR="00B41133" w:rsidRPr="003D542F" w:rsidTr="00FE57FF"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第一學期</w:t>
            </w:r>
          </w:p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結束前二週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提交研究生論文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指導教授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申請書</w:t>
            </w: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1/31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前</w:t>
            </w:r>
          </w:p>
        </w:tc>
        <w:tc>
          <w:tcPr>
            <w:tcW w:w="2507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完成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論文研究計畫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發表</w:t>
            </w:r>
          </w:p>
        </w:tc>
      </w:tr>
      <w:tr w:rsidR="00B41133" w:rsidRPr="003D542F" w:rsidTr="00FE57FF"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第二學期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修課、研究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第二學期</w:t>
            </w:r>
          </w:p>
        </w:tc>
        <w:tc>
          <w:tcPr>
            <w:tcW w:w="2507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撰寫論文</w:t>
            </w:r>
          </w:p>
        </w:tc>
      </w:tr>
      <w:tr w:rsidR="00B41133" w:rsidRPr="003D542F" w:rsidTr="00FE57FF"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論文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口試前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須完成</w:t>
            </w:r>
          </w:p>
        </w:tc>
        <w:tc>
          <w:tcPr>
            <w:tcW w:w="2507" w:type="dxa"/>
            <w:vAlign w:val="center"/>
          </w:tcPr>
          <w:p w:rsidR="00B41133" w:rsidRPr="008C25FD" w:rsidRDefault="00B41133" w:rsidP="00B41133">
            <w:pPr>
              <w:spacing w:line="280" w:lineRule="exact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8C25F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口試前必須完成「學術倫理數位課程」，並通過測驗取得證明後，始能畢業。</w:t>
            </w:r>
            <w:r w:rsidRPr="008C25FD">
              <w:rPr>
                <w:rFonts w:ascii="標楷體" w:eastAsia="標楷體" w:hAnsi="標楷體" w:hint="eastAsia"/>
                <w:sz w:val="22"/>
                <w:szCs w:val="22"/>
              </w:rPr>
              <w:t>修課訊息：請至臺灣學術倫理教育資源中心網站（網址</w:t>
            </w:r>
            <w:r w:rsidRPr="008C25FD">
              <w:rPr>
                <w:rFonts w:ascii="新細明體" w:hAnsi="新細明體" w:hint="eastAsia"/>
                <w:sz w:val="22"/>
                <w:szCs w:val="22"/>
              </w:rPr>
              <w:t>：</w:t>
            </w:r>
            <w:hyperlink r:id="rId7" w:history="1">
              <w:r w:rsidRPr="008C25FD">
                <w:rPr>
                  <w:rStyle w:val="a5"/>
                  <w:sz w:val="22"/>
                  <w:szCs w:val="22"/>
                </w:rPr>
                <w:t>http://ethics.nctu.edu.tw</w:t>
              </w:r>
            </w:hyperlink>
            <w:r w:rsidRPr="008C25FD">
              <w:rPr>
                <w:sz w:val="22"/>
                <w:szCs w:val="22"/>
              </w:rPr>
              <w:t xml:space="preserve"> </w:t>
            </w:r>
            <w:r w:rsidRPr="008C25FD">
              <w:rPr>
                <w:rFonts w:ascii="新細明體" w:hAnsi="新細明體" w:hint="eastAsia"/>
                <w:sz w:val="22"/>
                <w:szCs w:val="22"/>
              </w:rPr>
              <w:t>）</w:t>
            </w:r>
          </w:p>
        </w:tc>
      </w:tr>
      <w:tr w:rsidR="00B41133" w:rsidRPr="003D542F" w:rsidTr="00FE57FF"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論文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口試前</w:t>
            </w:r>
          </w:p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21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天</w:t>
            </w:r>
          </w:p>
        </w:tc>
        <w:tc>
          <w:tcPr>
            <w:tcW w:w="2507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提交研究論文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Calibri" w:eastAsia="標楷體" w:hAnsi="Calibri"/>
                <w:color w:val="000000"/>
                <w:sz w:val="22"/>
                <w:szCs w:val="22"/>
              </w:rPr>
              <w:t>並繳交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論文口試</w:t>
            </w:r>
            <w:r>
              <w:rPr>
                <w:rFonts w:ascii="Calibri" w:eastAsia="標楷體" w:hAnsi="Calibri"/>
                <w:color w:val="000000"/>
                <w:sz w:val="22"/>
                <w:szCs w:val="22"/>
              </w:rPr>
              <w:t>申請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書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、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研究生學術參與資料表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、</w:t>
            </w:r>
            <w:r w:rsidRPr="00C5558A">
              <w:rPr>
                <w:rFonts w:ascii="標楷體" w:eastAsia="標楷體" w:hAnsi="標楷體" w:hint="eastAsia"/>
              </w:rPr>
              <w:t>學習輔導紀錄表</w:t>
            </w:r>
          </w:p>
        </w:tc>
      </w:tr>
      <w:tr w:rsidR="00B41133" w:rsidRPr="003D542F" w:rsidTr="00FE57FF"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7/15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前</w:t>
            </w:r>
          </w:p>
        </w:tc>
        <w:tc>
          <w:tcPr>
            <w:tcW w:w="2507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完成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碩士論文口試</w:t>
            </w:r>
          </w:p>
        </w:tc>
      </w:tr>
      <w:tr w:rsidR="00B41133" w:rsidRPr="003D542F" w:rsidTr="00FE57FF"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B41133" w:rsidRPr="003D542F" w:rsidRDefault="00FE57FF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論文</w:t>
            </w:r>
            <w:r w:rsidR="00B41133"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口試後</w:t>
            </w:r>
          </w:p>
        </w:tc>
        <w:tc>
          <w:tcPr>
            <w:tcW w:w="2507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修正論文</w:t>
            </w:r>
          </w:p>
        </w:tc>
      </w:tr>
      <w:tr w:rsidR="00B41133" w:rsidRPr="003D542F" w:rsidTr="00FE57FF"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</w:tcBorders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8/15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前</w:t>
            </w:r>
          </w:p>
        </w:tc>
        <w:tc>
          <w:tcPr>
            <w:tcW w:w="2507" w:type="dxa"/>
            <w:vAlign w:val="center"/>
          </w:tcPr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辦理離校手續</w:t>
            </w:r>
          </w:p>
          <w:p w:rsidR="00B41133" w:rsidRPr="003D542F" w:rsidRDefault="00B41133" w:rsidP="00B41133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至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校務行政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系統申請離校</w:t>
            </w:r>
          </w:p>
        </w:tc>
      </w:tr>
    </w:tbl>
    <w:p w:rsidR="00E01BE3" w:rsidRDefault="00E01BE3" w:rsidP="00E01BE3">
      <w:pPr>
        <w:spacing w:line="360" w:lineRule="auto"/>
        <w:rPr>
          <w:rFonts w:ascii="Calibri" w:hAnsi="新細明體" w:cs="新細明體"/>
          <w:color w:val="000000"/>
        </w:rPr>
      </w:pPr>
    </w:p>
    <w:p w:rsidR="00E01BE3" w:rsidRPr="003D542F" w:rsidRDefault="00E01BE3" w:rsidP="00E01BE3">
      <w:pPr>
        <w:spacing w:line="360" w:lineRule="auto"/>
        <w:rPr>
          <w:rFonts w:ascii="Calibri" w:eastAsia="標楷體" w:hAnsi="Calibri"/>
          <w:color w:val="000000"/>
        </w:rPr>
      </w:pPr>
      <w:r w:rsidRPr="003D542F">
        <w:rPr>
          <w:rFonts w:ascii="Calibri" w:hAnsi="新細明體" w:cs="新細明體"/>
          <w:color w:val="000000"/>
        </w:rPr>
        <w:t>※</w:t>
      </w:r>
      <w:r w:rsidRPr="003D542F">
        <w:rPr>
          <w:rFonts w:ascii="Calibri" w:eastAsia="標楷體" w:hAnsi="Calibri"/>
          <w:color w:val="000000"/>
        </w:rPr>
        <w:t xml:space="preserve"> </w:t>
      </w:r>
      <w:r w:rsidRPr="003D542F">
        <w:rPr>
          <w:rFonts w:ascii="Calibri" w:eastAsia="標楷體"/>
          <w:color w:val="000000"/>
        </w:rPr>
        <w:t>碩士</w:t>
      </w:r>
      <w:r>
        <w:rPr>
          <w:rFonts w:ascii="Calibri" w:eastAsia="標楷體" w:hint="eastAsia"/>
          <w:color w:val="000000"/>
        </w:rPr>
        <w:t>班</w:t>
      </w:r>
      <w:r>
        <w:rPr>
          <w:rFonts w:ascii="Calibri" w:eastAsia="標楷體" w:hint="eastAsia"/>
          <w:color w:val="000000"/>
        </w:rPr>
        <w:t>修業期限</w:t>
      </w:r>
      <w:r>
        <w:rPr>
          <w:rFonts w:ascii="Calibri" w:eastAsia="標楷體" w:hint="eastAsia"/>
          <w:color w:val="000000"/>
        </w:rPr>
        <w:t>以一</w:t>
      </w:r>
      <w:r w:rsidRPr="003D542F">
        <w:rPr>
          <w:rFonts w:ascii="Calibri" w:eastAsia="標楷體"/>
          <w:color w:val="000000"/>
        </w:rPr>
        <w:t>至四</w:t>
      </w:r>
      <w:r>
        <w:rPr>
          <w:rFonts w:ascii="Calibri" w:eastAsia="標楷體" w:hint="eastAsia"/>
          <w:color w:val="000000"/>
        </w:rPr>
        <w:t>年為限</w:t>
      </w:r>
      <w:r w:rsidRPr="003D542F">
        <w:rPr>
          <w:rFonts w:ascii="Calibri" w:eastAsia="標楷體"/>
          <w:color w:val="000000"/>
        </w:rPr>
        <w:t>。</w:t>
      </w:r>
    </w:p>
    <w:p w:rsidR="00E01BE3" w:rsidRDefault="00E01BE3" w:rsidP="00E01BE3">
      <w:pPr>
        <w:widowControl/>
        <w:rPr>
          <w:rFonts w:ascii="標楷體" w:eastAsia="標楷體" w:hAnsi="標楷體" w:cs="新細明體"/>
          <w:color w:val="000000"/>
          <w:kern w:val="0"/>
        </w:rPr>
      </w:pPr>
      <w:r w:rsidRPr="003D542F">
        <w:rPr>
          <w:rFonts w:ascii="Calibri" w:hAnsi="新細明體" w:cs="新細明體"/>
          <w:color w:val="000000"/>
        </w:rPr>
        <w:t>※</w:t>
      </w:r>
      <w:r>
        <w:rPr>
          <w:rFonts w:ascii="Calibri" w:hAnsi="新細明體" w:cs="新細明體" w:hint="eastAsia"/>
          <w:color w:val="000000"/>
        </w:rPr>
        <w:t xml:space="preserve"> </w:t>
      </w:r>
      <w:r w:rsidRPr="00BF164E">
        <w:rPr>
          <w:rFonts w:ascii="標楷體" w:eastAsia="標楷體" w:hAnsi="標楷體" w:cs="新細明體"/>
          <w:color w:val="000000"/>
          <w:kern w:val="0"/>
        </w:rPr>
        <w:t>口試通過且修改完成後，請至</w:t>
      </w:r>
      <w:r>
        <w:rPr>
          <w:rFonts w:ascii="標楷體" w:eastAsia="標楷體" w:hAnsi="標楷體" w:cs="新細明體" w:hint="eastAsia"/>
          <w:color w:val="000000"/>
          <w:kern w:val="0"/>
        </w:rPr>
        <w:t>系</w:t>
      </w:r>
      <w:r w:rsidRPr="00BF164E">
        <w:rPr>
          <w:rFonts w:ascii="標楷體" w:eastAsia="標楷體" w:hAnsi="標楷體" w:cs="新細明體"/>
          <w:color w:val="000000"/>
          <w:kern w:val="0"/>
        </w:rPr>
        <w:t>辦</w:t>
      </w:r>
      <w:r>
        <w:rPr>
          <w:rFonts w:ascii="標楷體" w:eastAsia="標楷體" w:hAnsi="標楷體" w:cs="新細明體" w:hint="eastAsia"/>
          <w:color w:val="000000"/>
          <w:kern w:val="0"/>
        </w:rPr>
        <w:t>公室</w:t>
      </w:r>
      <w:r w:rsidRPr="00BF164E">
        <w:rPr>
          <w:rFonts w:ascii="標楷體" w:eastAsia="標楷體" w:hAnsi="標楷體" w:cs="新細明體"/>
          <w:color w:val="000000"/>
          <w:kern w:val="0"/>
        </w:rPr>
        <w:t>拿取「論文簽名頁」紙本，並將完整</w:t>
      </w:r>
    </w:p>
    <w:p w:rsidR="00E01BE3" w:rsidRDefault="00E01BE3" w:rsidP="00E01BE3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</w:t>
      </w:r>
      <w:r w:rsidRPr="00BF164E">
        <w:rPr>
          <w:rFonts w:ascii="標楷體" w:eastAsia="標楷體" w:hAnsi="標楷體" w:cs="新細明體"/>
          <w:color w:val="000000"/>
          <w:kern w:val="0"/>
        </w:rPr>
        <w:t>論文檔案轉成pdf檔上傳至圖書館</w:t>
      </w:r>
      <w:r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BF164E">
        <w:rPr>
          <w:rFonts w:ascii="標楷體" w:eastAsia="標楷體" w:hAnsi="標楷體"/>
          <w:color w:val="000000"/>
        </w:rPr>
        <w:t>每位畢業生須繳交論文光碟片</w:t>
      </w:r>
      <w:r>
        <w:rPr>
          <w:rFonts w:ascii="標楷體" w:eastAsia="標楷體" w:hAnsi="標楷體" w:hint="eastAsia"/>
          <w:color w:val="000000"/>
        </w:rPr>
        <w:t>及論文5</w:t>
      </w:r>
    </w:p>
    <w:p w:rsidR="00E01BE3" w:rsidRDefault="00E01BE3" w:rsidP="00E01BE3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 w:rsidRPr="00BF164E">
        <w:rPr>
          <w:rFonts w:ascii="標楷體" w:eastAsia="標楷體" w:hAnsi="標楷體"/>
          <w:color w:val="000000"/>
        </w:rPr>
        <w:t>本。</w:t>
      </w:r>
    </w:p>
    <w:p w:rsidR="00E01BE3" w:rsidRPr="003F7337" w:rsidRDefault="00E01BE3" w:rsidP="00E01BE3">
      <w:pPr>
        <w:pStyle w:val="aa"/>
        <w:widowControl/>
        <w:numPr>
          <w:ilvl w:val="0"/>
          <w:numId w:val="1"/>
        </w:numPr>
        <w:ind w:leftChars="0"/>
        <w:rPr>
          <w:rFonts w:ascii="標楷體" w:eastAsia="標楷體" w:hAnsi="標楷體" w:hint="eastAsia"/>
          <w:color w:val="000000"/>
        </w:rPr>
      </w:pPr>
      <w:r w:rsidRPr="003F7337">
        <w:rPr>
          <w:rFonts w:ascii="標楷體" w:eastAsia="標楷體" w:hAnsi="標楷體" w:hint="eastAsia"/>
          <w:color w:val="0000FF"/>
          <w:sz w:val="23"/>
          <w:szCs w:val="23"/>
        </w:rPr>
        <w:t>學位論文上傳前，應經論文比對系統比對，比對結果須經指導教授簽名且相似度指數必須低於30％</w:t>
      </w:r>
      <w:r w:rsidRPr="003F7337">
        <w:rPr>
          <w:rFonts w:ascii="標楷體" w:eastAsia="標楷體" w:hAnsi="標楷體" w:hint="eastAsia"/>
          <w:sz w:val="23"/>
          <w:szCs w:val="23"/>
        </w:rPr>
        <w:t>，辦理離校時</w:t>
      </w:r>
      <w:r w:rsidRPr="003F7337">
        <w:rPr>
          <w:rFonts w:ascii="新細明體" w:hAnsi="新細明體" w:hint="eastAsia"/>
          <w:sz w:val="23"/>
          <w:szCs w:val="23"/>
        </w:rPr>
        <w:t>，</w:t>
      </w:r>
      <w:r w:rsidRPr="003F7337">
        <w:rPr>
          <w:rFonts w:ascii="標楷體" w:eastAsia="標楷體" w:hAnsi="標楷體" w:hint="eastAsia"/>
          <w:sz w:val="23"/>
          <w:szCs w:val="23"/>
        </w:rPr>
        <w:t>需至教務處註冊組繳交論文本及論文比對系統資料(僅需繳交論文題目及比對數據頁，並於空白處由指導教授簽名)</w:t>
      </w:r>
      <w:r w:rsidRPr="003F7337">
        <w:rPr>
          <w:rFonts w:ascii="新細明體" w:hAnsi="新細明體" w:hint="eastAsia"/>
          <w:sz w:val="23"/>
          <w:szCs w:val="23"/>
        </w:rPr>
        <w:t>，</w:t>
      </w:r>
      <w:r w:rsidRPr="003F7337">
        <w:rPr>
          <w:rFonts w:ascii="標楷體" w:eastAsia="標楷體" w:hAnsi="標楷體" w:hint="eastAsia"/>
          <w:sz w:val="23"/>
          <w:szCs w:val="23"/>
        </w:rPr>
        <w:t>方得領取畢業證書。</w:t>
      </w:r>
    </w:p>
    <w:p w:rsidR="00E01BE3" w:rsidRDefault="00E01BE3" w:rsidP="00E01BE3">
      <w:pPr>
        <w:adjustRightInd w:val="0"/>
        <w:spacing w:line="400" w:lineRule="exact"/>
        <w:ind w:left="367" w:hangingChars="153" w:hanging="367"/>
        <w:rPr>
          <w:rFonts w:ascii="Calibri" w:eastAsia="標楷體"/>
          <w:color w:val="000000"/>
        </w:rPr>
      </w:pPr>
      <w:r w:rsidRPr="003D542F">
        <w:rPr>
          <w:rFonts w:ascii="Calibri" w:hAnsi="新細明體" w:cs="新細明體"/>
          <w:color w:val="000000"/>
        </w:rPr>
        <w:t>※</w:t>
      </w:r>
      <w:r w:rsidRPr="003D542F">
        <w:rPr>
          <w:rFonts w:ascii="Calibri" w:eastAsia="標楷體" w:hAnsi="Calibri"/>
          <w:color w:val="000000"/>
        </w:rPr>
        <w:t xml:space="preserve"> </w:t>
      </w:r>
      <w:r w:rsidRPr="003D542F">
        <w:rPr>
          <w:rFonts w:ascii="Calibri" w:eastAsia="標楷體"/>
          <w:color w:val="000000"/>
        </w:rPr>
        <w:t>畢業生辦理離校申請請至</w:t>
      </w:r>
      <w:r w:rsidRPr="00BF164E">
        <w:rPr>
          <w:rFonts w:ascii="標楷體" w:eastAsia="標楷體" w:hAnsi="標楷體" w:cs="新細明體"/>
          <w:color w:val="000000"/>
          <w:kern w:val="0"/>
        </w:rPr>
        <w:t>校務行政系統</w:t>
      </w:r>
      <w:r w:rsidRPr="00FB29BC">
        <w:rPr>
          <w:rFonts w:ascii="Calibri" w:eastAsia="標楷體" w:hAnsi="Calibri"/>
        </w:rPr>
        <w:t>http://webap.nptu.edu.tw/Web/Secure/default.aspx</w:t>
      </w:r>
      <w:r w:rsidRPr="003D542F">
        <w:rPr>
          <w:rFonts w:ascii="Calibri" w:eastAsia="標楷體"/>
          <w:color w:val="000000"/>
        </w:rPr>
        <w:t>辦理。</w:t>
      </w:r>
    </w:p>
    <w:p w:rsidR="00E01BE3" w:rsidRPr="00BF164E" w:rsidRDefault="00E01BE3" w:rsidP="00E01BE3">
      <w:pPr>
        <w:widowControl/>
        <w:rPr>
          <w:rFonts w:ascii="標楷體" w:eastAsia="標楷體" w:hAnsi="標楷體" w:cs="新細明體"/>
          <w:color w:val="000000"/>
          <w:kern w:val="0"/>
          <w:sz w:val="23"/>
          <w:szCs w:val="23"/>
        </w:rPr>
      </w:pPr>
      <w:r w:rsidRPr="00BF164E">
        <w:rPr>
          <w:rFonts w:ascii="標楷體" w:eastAsia="標楷體" w:hAnsi="標楷體" w:cs="新細明體"/>
          <w:color w:val="000000"/>
        </w:rPr>
        <w:t>※</w:t>
      </w:r>
      <w:r>
        <w:rPr>
          <w:rFonts w:ascii="標楷體" w:eastAsia="標楷體" w:hAnsi="標楷體" w:cs="新細明體" w:hint="eastAsia"/>
          <w:color w:val="000000"/>
        </w:rPr>
        <w:t xml:space="preserve"> </w:t>
      </w:r>
      <w:r w:rsidRPr="00BF164E">
        <w:rPr>
          <w:rFonts w:ascii="標楷體" w:eastAsia="標楷體" w:hAnsi="標楷體" w:cs="新細明體"/>
          <w:color w:val="000000"/>
          <w:kern w:val="0"/>
          <w:sz w:val="23"/>
          <w:szCs w:val="23"/>
        </w:rPr>
        <w:t>論文轉檔及上傳說明，請至圖書館網站</w:t>
      </w:r>
    </w:p>
    <w:p w:rsidR="00E01BE3" w:rsidRPr="00BF164E" w:rsidRDefault="00E01BE3" w:rsidP="00E01BE3">
      <w:pPr>
        <w:widowControl/>
        <w:rPr>
          <w:rFonts w:ascii="標楷體" w:eastAsia="標楷體" w:hAnsi="標楷體" w:cs="新細明體"/>
          <w:color w:val="000000"/>
          <w:kern w:val="0"/>
          <w:sz w:val="23"/>
          <w:szCs w:val="23"/>
        </w:rPr>
      </w:pPr>
      <w:r w:rsidRPr="00BF164E">
        <w:rPr>
          <w:rFonts w:ascii="標楷體" w:eastAsia="標楷體" w:hAnsi="標楷體" w:cs="新細明體"/>
          <w:color w:val="000000"/>
          <w:kern w:val="0"/>
          <w:sz w:val="23"/>
          <w:szCs w:val="23"/>
        </w:rPr>
        <w:t xml:space="preserve">　「國立屏東大學 碩博士論文系統 http://cloud.ncl.edu.tw/nptu/」查詢。</w:t>
      </w:r>
    </w:p>
    <w:p w:rsidR="00AB2BB3" w:rsidRPr="00E01BE3" w:rsidRDefault="00AB2BB3" w:rsidP="00AB2BB3">
      <w:pPr>
        <w:adjustRightInd w:val="0"/>
        <w:spacing w:line="360" w:lineRule="auto"/>
        <w:jc w:val="center"/>
        <w:rPr>
          <w:rFonts w:ascii="Calibri" w:eastAsia="標楷體"/>
          <w:b/>
          <w:bCs/>
          <w:color w:val="000000"/>
          <w:sz w:val="29"/>
          <w:szCs w:val="29"/>
        </w:rPr>
      </w:pPr>
    </w:p>
    <w:p w:rsidR="00AB2BB3" w:rsidRDefault="00AB2BB3" w:rsidP="00AB2BB3">
      <w:pPr>
        <w:adjustRightInd w:val="0"/>
        <w:spacing w:line="360" w:lineRule="auto"/>
        <w:jc w:val="center"/>
        <w:rPr>
          <w:rFonts w:ascii="Calibri" w:eastAsia="標楷體"/>
          <w:b/>
          <w:bCs/>
          <w:color w:val="000000"/>
          <w:sz w:val="29"/>
          <w:szCs w:val="29"/>
        </w:rPr>
      </w:pPr>
    </w:p>
    <w:p w:rsidR="0073746A" w:rsidRDefault="00AB2BB3" w:rsidP="00AB2BB3">
      <w:pPr>
        <w:pStyle w:val="a3"/>
        <w:spacing w:line="440" w:lineRule="exact"/>
        <w:ind w:left="641" w:hangingChars="200" w:hanging="641"/>
        <w:jc w:val="center"/>
        <w:rPr>
          <w:rFonts w:ascii="Calibri" w:eastAsia="標楷體"/>
          <w:b/>
          <w:bCs/>
          <w:color w:val="000000"/>
          <w:sz w:val="32"/>
          <w:szCs w:val="32"/>
        </w:rPr>
      </w:pPr>
      <w:r w:rsidRPr="00AC3FA4">
        <w:rPr>
          <w:rFonts w:ascii="Calibri" w:eastAsia="標楷體"/>
          <w:b/>
          <w:bCs/>
          <w:color w:val="000000"/>
          <w:sz w:val="32"/>
          <w:szCs w:val="32"/>
        </w:rPr>
        <w:lastRenderedPageBreak/>
        <w:t>國立屏東大學體育學</w:t>
      </w:r>
      <w:r w:rsidRPr="00AC3FA4">
        <w:rPr>
          <w:rFonts w:ascii="Calibri" w:eastAsia="標楷體" w:hint="eastAsia"/>
          <w:b/>
          <w:bCs/>
          <w:color w:val="000000"/>
          <w:sz w:val="32"/>
          <w:szCs w:val="32"/>
        </w:rPr>
        <w:t>系</w:t>
      </w:r>
    </w:p>
    <w:p w:rsidR="00AB2BB3" w:rsidRPr="00AB2BB3" w:rsidRDefault="00AB2BB3" w:rsidP="00AB2BB3">
      <w:pPr>
        <w:pStyle w:val="a3"/>
        <w:spacing w:line="440" w:lineRule="exact"/>
        <w:ind w:left="641" w:hangingChars="200" w:hanging="641"/>
        <w:jc w:val="center"/>
        <w:rPr>
          <w:rFonts w:ascii="Calibri" w:eastAsia="標楷體"/>
          <w:b/>
          <w:bCs/>
          <w:color w:val="000000"/>
          <w:sz w:val="32"/>
          <w:szCs w:val="32"/>
        </w:rPr>
      </w:pPr>
      <w:r w:rsidRPr="00AC3FA4">
        <w:rPr>
          <w:rFonts w:ascii="Calibri" w:eastAsia="標楷體"/>
          <w:b/>
          <w:bCs/>
          <w:color w:val="000000"/>
          <w:sz w:val="32"/>
          <w:szCs w:val="32"/>
        </w:rPr>
        <w:t>碩士班</w:t>
      </w:r>
      <w:r w:rsidRPr="00AC3FA4">
        <w:rPr>
          <w:rFonts w:ascii="Calibri" w:eastAsia="標楷體" w:hint="eastAsia"/>
          <w:b/>
          <w:bCs/>
          <w:color w:val="000000"/>
          <w:sz w:val="32"/>
          <w:szCs w:val="32"/>
        </w:rPr>
        <w:t>(</w:t>
      </w:r>
      <w:r w:rsidRPr="00AC3FA4">
        <w:rPr>
          <w:rFonts w:ascii="Calibri" w:eastAsia="標楷體" w:hint="eastAsia"/>
          <w:b/>
          <w:bCs/>
          <w:color w:val="000000"/>
          <w:sz w:val="32"/>
          <w:szCs w:val="32"/>
        </w:rPr>
        <w:t>暑碩班</w:t>
      </w:r>
      <w:r w:rsidRPr="00AC3FA4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、</w:t>
      </w:r>
      <w:r w:rsidRPr="00AC3FA4">
        <w:rPr>
          <w:rFonts w:ascii="Calibri" w:eastAsia="標楷體" w:hint="eastAsia"/>
          <w:b/>
          <w:bCs/>
          <w:color w:val="000000"/>
          <w:sz w:val="32"/>
          <w:szCs w:val="32"/>
        </w:rPr>
        <w:t>學位學程班</w:t>
      </w:r>
      <w:r w:rsidRPr="00AC3FA4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、</w:t>
      </w:r>
      <w:r w:rsidRPr="00AC3FA4">
        <w:rPr>
          <w:rFonts w:ascii="Calibri" w:eastAsia="標楷體" w:hint="eastAsia"/>
          <w:b/>
          <w:bCs/>
          <w:color w:val="000000"/>
          <w:sz w:val="32"/>
          <w:szCs w:val="32"/>
        </w:rPr>
        <w:t>在職專班</w:t>
      </w:r>
      <w:r w:rsidRPr="00AC3FA4">
        <w:rPr>
          <w:rFonts w:ascii="Calibri" w:eastAsia="標楷體" w:hint="eastAsia"/>
          <w:b/>
          <w:bCs/>
          <w:color w:val="000000"/>
          <w:sz w:val="32"/>
          <w:szCs w:val="32"/>
        </w:rPr>
        <w:t>)</w:t>
      </w:r>
      <w:r w:rsidRPr="00AC3FA4">
        <w:rPr>
          <w:rFonts w:ascii="Calibri" w:eastAsia="標楷體"/>
          <w:b/>
          <w:bCs/>
          <w:color w:val="000000"/>
          <w:sz w:val="32"/>
          <w:szCs w:val="32"/>
        </w:rPr>
        <w:t>研究生修業流程</w:t>
      </w:r>
    </w:p>
    <w:tbl>
      <w:tblPr>
        <w:tblW w:w="8849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8"/>
        <w:gridCol w:w="1706"/>
        <w:gridCol w:w="147"/>
        <w:gridCol w:w="997"/>
        <w:gridCol w:w="2009"/>
        <w:gridCol w:w="147"/>
        <w:gridCol w:w="997"/>
        <w:gridCol w:w="1848"/>
      </w:tblGrid>
      <w:tr w:rsidR="00AB2BB3" w:rsidRPr="003D542F" w:rsidTr="00FE57FF">
        <w:trPr>
          <w:cantSplit/>
          <w:trHeight w:val="529"/>
        </w:trPr>
        <w:tc>
          <w:tcPr>
            <w:tcW w:w="2704" w:type="dxa"/>
            <w:gridSpan w:val="2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一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學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年</w:t>
            </w:r>
          </w:p>
        </w:tc>
        <w:tc>
          <w:tcPr>
            <w:tcW w:w="147" w:type="dxa"/>
            <w:tcBorders>
              <w:top w:val="nil"/>
              <w:bottom w:val="nil"/>
            </w:tcBorders>
          </w:tcPr>
          <w:p w:rsidR="00AB2BB3" w:rsidRPr="003D542F" w:rsidRDefault="00AB2BB3" w:rsidP="008C25FD">
            <w:pPr>
              <w:spacing w:line="280" w:lineRule="exact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3006" w:type="dxa"/>
            <w:gridSpan w:val="2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二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學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年</w:t>
            </w:r>
          </w:p>
        </w:tc>
        <w:tc>
          <w:tcPr>
            <w:tcW w:w="147" w:type="dxa"/>
            <w:tcBorders>
              <w:top w:val="nil"/>
              <w:bottom w:val="nil"/>
            </w:tcBorders>
          </w:tcPr>
          <w:p w:rsidR="00AB2BB3" w:rsidRPr="003D542F" w:rsidRDefault="00AB2BB3" w:rsidP="008C25FD">
            <w:pPr>
              <w:spacing w:line="280" w:lineRule="exact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2845" w:type="dxa"/>
            <w:gridSpan w:val="2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第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三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學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年</w:t>
            </w:r>
          </w:p>
        </w:tc>
      </w:tr>
      <w:tr w:rsidR="00AB2BB3" w:rsidRPr="003D542F" w:rsidTr="00FE57FF">
        <w:trPr>
          <w:trHeight w:val="385"/>
        </w:trPr>
        <w:tc>
          <w:tcPr>
            <w:tcW w:w="998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申辦期限</w:t>
            </w:r>
          </w:p>
        </w:tc>
        <w:tc>
          <w:tcPr>
            <w:tcW w:w="1706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辦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項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目</w:t>
            </w:r>
          </w:p>
        </w:tc>
        <w:tc>
          <w:tcPr>
            <w:tcW w:w="147" w:type="dxa"/>
            <w:tcBorders>
              <w:top w:val="nil"/>
              <w:bottom w:val="nil"/>
            </w:tcBorders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申辦期限</w:t>
            </w:r>
          </w:p>
        </w:tc>
        <w:tc>
          <w:tcPr>
            <w:tcW w:w="2009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辦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項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目</w:t>
            </w:r>
          </w:p>
        </w:tc>
        <w:tc>
          <w:tcPr>
            <w:tcW w:w="147" w:type="dxa"/>
            <w:tcBorders>
              <w:top w:val="nil"/>
              <w:bottom w:val="nil"/>
            </w:tcBorders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申辦期限</w:t>
            </w:r>
          </w:p>
        </w:tc>
        <w:tc>
          <w:tcPr>
            <w:tcW w:w="1848" w:type="dxa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申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辦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項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 xml:space="preserve"> 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目</w:t>
            </w:r>
          </w:p>
        </w:tc>
      </w:tr>
      <w:tr w:rsidR="00AB2BB3" w:rsidRPr="003D542F" w:rsidTr="00FE57FF">
        <w:trPr>
          <w:trHeight w:val="530"/>
        </w:trPr>
        <w:tc>
          <w:tcPr>
            <w:tcW w:w="998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7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706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註冊、選課</w:t>
            </w:r>
          </w:p>
        </w:tc>
        <w:tc>
          <w:tcPr>
            <w:tcW w:w="147" w:type="dxa"/>
            <w:tcBorders>
              <w:top w:val="nil"/>
              <w:bottom w:val="nil"/>
            </w:tcBorders>
            <w:vAlign w:val="center"/>
          </w:tcPr>
          <w:p w:rsidR="00AB2BB3" w:rsidRPr="003D542F" w:rsidRDefault="00AB2BB3" w:rsidP="008C25FD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、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8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2009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修課、研究</w:t>
            </w:r>
          </w:p>
        </w:tc>
        <w:tc>
          <w:tcPr>
            <w:tcW w:w="147" w:type="dxa"/>
            <w:tcBorders>
              <w:top w:val="nil"/>
              <w:bottom w:val="nil"/>
            </w:tcBorders>
            <w:vAlign w:val="center"/>
          </w:tcPr>
          <w:p w:rsidR="00AB2BB3" w:rsidRPr="003D542F" w:rsidRDefault="00AB2BB3" w:rsidP="008C25FD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、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8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848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修課、研究</w:t>
            </w:r>
          </w:p>
        </w:tc>
      </w:tr>
      <w:tr w:rsidR="00AB2BB3" w:rsidRPr="003D542F" w:rsidTr="00FE57FF">
        <w:trPr>
          <w:trHeight w:val="582"/>
        </w:trPr>
        <w:tc>
          <w:tcPr>
            <w:tcW w:w="998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、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8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1706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修課、研究</w:t>
            </w:r>
          </w:p>
        </w:tc>
        <w:tc>
          <w:tcPr>
            <w:tcW w:w="147" w:type="dxa"/>
            <w:tcBorders>
              <w:top w:val="nil"/>
              <w:bottom w:val="nil"/>
            </w:tcBorders>
            <w:vAlign w:val="center"/>
          </w:tcPr>
          <w:p w:rsidR="00AB2BB3" w:rsidRPr="003D542F" w:rsidRDefault="00AB2BB3" w:rsidP="008C25FD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:rsidR="00AB2BB3" w:rsidRPr="003D542F" w:rsidRDefault="00AB2BB3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計畫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口試前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14</w:t>
            </w:r>
            <w:r w:rsidRPr="006A17AF">
              <w:rPr>
                <w:rFonts w:ascii="Calibri" w:eastAsia="標楷體" w:hAnsi="Calibri"/>
                <w:color w:val="000000"/>
                <w:sz w:val="22"/>
                <w:szCs w:val="22"/>
              </w:rPr>
              <w:t>天</w:t>
            </w:r>
          </w:p>
        </w:tc>
        <w:tc>
          <w:tcPr>
            <w:tcW w:w="2009" w:type="dxa"/>
            <w:vAlign w:val="center"/>
          </w:tcPr>
          <w:p w:rsidR="00AB2BB3" w:rsidRPr="003D542F" w:rsidRDefault="00AB2BB3" w:rsidP="00FE57FF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B01269">
              <w:rPr>
                <w:rFonts w:ascii="標楷體" w:eastAsia="標楷體" w:hAnsi="標楷體" w:hint="eastAsia"/>
                <w:bCs/>
                <w:sz w:val="22"/>
                <w:szCs w:val="22"/>
              </w:rPr>
              <w:t>提交論文研究計畫發表申請書、歷年成績單</w:t>
            </w:r>
            <w:r w:rsidR="00B41133">
              <w:rPr>
                <w:rFonts w:ascii="標楷體" w:eastAsia="標楷體" w:hAnsi="標楷體" w:hint="eastAsia"/>
                <w:bCs/>
                <w:sz w:val="22"/>
                <w:szCs w:val="22"/>
              </w:rPr>
              <w:t>、</w:t>
            </w:r>
            <w:r w:rsidR="00B41133" w:rsidRPr="00C5558A">
              <w:rPr>
                <w:rFonts w:ascii="標楷體" w:eastAsia="標楷體" w:hAnsi="標楷體" w:hint="eastAsia"/>
              </w:rPr>
              <w:t>學習輔導紀錄表</w:t>
            </w:r>
          </w:p>
        </w:tc>
        <w:tc>
          <w:tcPr>
            <w:tcW w:w="147" w:type="dxa"/>
            <w:tcBorders>
              <w:top w:val="nil"/>
              <w:bottom w:val="nil"/>
            </w:tcBorders>
            <w:vAlign w:val="center"/>
          </w:tcPr>
          <w:p w:rsidR="00AB2BB3" w:rsidRPr="003D542F" w:rsidRDefault="00AB2BB3" w:rsidP="008C25FD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:rsidR="00AB2BB3" w:rsidRPr="003D542F" w:rsidRDefault="00AB2BB3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論文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口試前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21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天</w:t>
            </w:r>
          </w:p>
        </w:tc>
        <w:tc>
          <w:tcPr>
            <w:tcW w:w="1848" w:type="dxa"/>
            <w:vAlign w:val="center"/>
          </w:tcPr>
          <w:p w:rsidR="00AB2BB3" w:rsidRPr="003D542F" w:rsidRDefault="00AB2BB3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提交研究論文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Calibri" w:eastAsia="標楷體" w:hAnsi="Calibri"/>
                <w:color w:val="000000"/>
                <w:sz w:val="22"/>
                <w:szCs w:val="22"/>
              </w:rPr>
              <w:t>並繳交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論文口試</w:t>
            </w:r>
            <w:r>
              <w:rPr>
                <w:rFonts w:ascii="Calibri" w:eastAsia="標楷體" w:hAnsi="Calibri"/>
                <w:color w:val="000000"/>
                <w:sz w:val="22"/>
                <w:szCs w:val="22"/>
              </w:rPr>
              <w:t>申請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書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、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研究生學術參與資料表</w:t>
            </w:r>
            <w:r w:rsidR="00B4113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、</w:t>
            </w:r>
            <w:r w:rsidR="00B41133" w:rsidRPr="00C5558A">
              <w:rPr>
                <w:rFonts w:ascii="標楷體" w:eastAsia="標楷體" w:hAnsi="標楷體" w:hint="eastAsia"/>
              </w:rPr>
              <w:t>學習輔導紀錄表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。</w:t>
            </w:r>
          </w:p>
        </w:tc>
      </w:tr>
      <w:tr w:rsidR="00AB2BB3" w:rsidRPr="003D542F" w:rsidTr="00FE57FF">
        <w:trPr>
          <w:trHeight w:val="1493"/>
        </w:trPr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AB2BB3" w:rsidRPr="003D542F" w:rsidRDefault="00AB2BB3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結束前二週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AB2BB3" w:rsidRPr="003D542F" w:rsidRDefault="00AB2BB3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提交研究生論文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指導教授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申請書</w:t>
            </w:r>
          </w:p>
        </w:tc>
        <w:tc>
          <w:tcPr>
            <w:tcW w:w="147" w:type="dxa"/>
            <w:tcBorders>
              <w:top w:val="nil"/>
              <w:bottom w:val="single" w:sz="4" w:space="0" w:color="auto"/>
            </w:tcBorders>
            <w:vAlign w:val="center"/>
          </w:tcPr>
          <w:p w:rsidR="00AB2BB3" w:rsidRPr="003D542F" w:rsidRDefault="00AB2BB3" w:rsidP="008C25FD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9/30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前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完成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研究計畫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發表</w:t>
            </w:r>
          </w:p>
        </w:tc>
        <w:tc>
          <w:tcPr>
            <w:tcW w:w="147" w:type="dxa"/>
            <w:tcBorders>
              <w:top w:val="nil"/>
              <w:bottom w:val="nil"/>
            </w:tcBorders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9/30</w:t>
            </w: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前</w:t>
            </w:r>
          </w:p>
        </w:tc>
        <w:tc>
          <w:tcPr>
            <w:tcW w:w="1848" w:type="dxa"/>
            <w:vAlign w:val="center"/>
          </w:tcPr>
          <w:p w:rsidR="00AB2BB3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完成</w:t>
            </w:r>
            <w:r>
              <w:rPr>
                <w:rFonts w:ascii="Calibri" w:eastAsia="標楷體" w:hAnsi="Calibri"/>
                <w:color w:val="000000"/>
                <w:sz w:val="22"/>
                <w:szCs w:val="22"/>
              </w:rPr>
              <w:t>研究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論文</w:t>
            </w:r>
          </w:p>
          <w:p w:rsidR="00AB2BB3" w:rsidRPr="003D542F" w:rsidRDefault="00AB2BB3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口試</w:t>
            </w:r>
          </w:p>
        </w:tc>
      </w:tr>
      <w:tr w:rsidR="008C25FD" w:rsidRPr="003D542F" w:rsidTr="00FE57FF">
        <w:trPr>
          <w:trHeight w:val="1493"/>
        </w:trPr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C25FD" w:rsidRPr="003D542F" w:rsidRDefault="008C25FD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C25FD" w:rsidRDefault="008C25FD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C25FD" w:rsidRPr="003D542F" w:rsidRDefault="008C25FD" w:rsidP="008C25FD">
            <w:pPr>
              <w:spacing w:line="280" w:lineRule="exact"/>
              <w:jc w:val="both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5FD" w:rsidRPr="003D542F" w:rsidRDefault="00FE57FF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論文</w:t>
            </w:r>
            <w:r w:rsidR="008C25FD" w:rsidRPr="003D542F">
              <w:rPr>
                <w:rFonts w:ascii="Calibri" w:eastAsia="標楷體" w:hAnsi="Calibri"/>
                <w:color w:val="000000"/>
                <w:sz w:val="22"/>
                <w:szCs w:val="22"/>
              </w:rPr>
              <w:t>口試前</w:t>
            </w:r>
            <w:r w:rsidR="008C25FD"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須完成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5FD" w:rsidRPr="008C25FD" w:rsidRDefault="008C25FD" w:rsidP="008C25FD">
            <w:pPr>
              <w:spacing w:line="280" w:lineRule="exact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 w:rsidRPr="008C25F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口試前必須完成「學術倫理數位課程」，並通過測驗取得證明後，始能畢業。</w:t>
            </w:r>
            <w:r w:rsidRPr="008C25FD">
              <w:rPr>
                <w:rFonts w:ascii="標楷體" w:eastAsia="標楷體" w:hAnsi="標楷體" w:hint="eastAsia"/>
                <w:sz w:val="22"/>
                <w:szCs w:val="22"/>
              </w:rPr>
              <w:t>修課訊息：請至臺灣學術倫理教育資源中心網站（網址</w:t>
            </w:r>
            <w:r w:rsidRPr="008C25FD">
              <w:rPr>
                <w:rFonts w:ascii="新細明體" w:hAnsi="新細明體" w:hint="eastAsia"/>
                <w:sz w:val="22"/>
                <w:szCs w:val="22"/>
              </w:rPr>
              <w:t>：</w:t>
            </w:r>
            <w:hyperlink r:id="rId8" w:history="1">
              <w:r w:rsidRPr="008C25FD">
                <w:rPr>
                  <w:rStyle w:val="a5"/>
                  <w:sz w:val="22"/>
                  <w:szCs w:val="22"/>
                </w:rPr>
                <w:t>http://ethics.nctu.edu.tw</w:t>
              </w:r>
            </w:hyperlink>
            <w:r w:rsidRPr="008C25FD">
              <w:rPr>
                <w:sz w:val="22"/>
                <w:szCs w:val="22"/>
              </w:rPr>
              <w:t xml:space="preserve"> </w:t>
            </w:r>
            <w:r w:rsidRPr="008C25FD">
              <w:rPr>
                <w:rFonts w:ascii="新細明體" w:hAnsi="新細明體" w:hint="eastAsia"/>
                <w:sz w:val="22"/>
                <w:szCs w:val="22"/>
              </w:rPr>
              <w:t>）</w:t>
            </w:r>
          </w:p>
        </w:tc>
        <w:tc>
          <w:tcPr>
            <w:tcW w:w="14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C25FD" w:rsidRPr="003D542F" w:rsidRDefault="008C25FD" w:rsidP="008C25FD">
            <w:pPr>
              <w:spacing w:line="28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:rsidR="00FE57FF" w:rsidRDefault="00FE57FF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論文</w:t>
            </w:r>
            <w:r w:rsidR="008C25FD"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口</w:t>
            </w:r>
          </w:p>
          <w:p w:rsidR="008C25FD" w:rsidRDefault="008C25FD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試後</w:t>
            </w:r>
          </w:p>
          <w:p w:rsidR="008C25FD" w:rsidRDefault="008C25FD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｜</w:t>
            </w:r>
          </w:p>
          <w:p w:rsidR="008C25FD" w:rsidRDefault="008C25FD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11/30</w:t>
            </w: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前</w:t>
            </w:r>
          </w:p>
        </w:tc>
        <w:tc>
          <w:tcPr>
            <w:tcW w:w="1848" w:type="dxa"/>
            <w:vAlign w:val="center"/>
          </w:tcPr>
          <w:p w:rsidR="008C25FD" w:rsidRDefault="008C25FD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修正論文</w:t>
            </w:r>
          </w:p>
          <w:p w:rsidR="008C25FD" w:rsidRDefault="008C25FD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｜</w:t>
            </w:r>
          </w:p>
          <w:p w:rsidR="008C25FD" w:rsidRPr="003D542F" w:rsidRDefault="008C25FD" w:rsidP="008C25FD">
            <w:pPr>
              <w:spacing w:line="360" w:lineRule="exact"/>
              <w:jc w:val="center"/>
              <w:rPr>
                <w:rFonts w:ascii="Calibri" w:eastAsia="標楷體" w:hAnsi="Calibri"/>
                <w:color w:val="000000"/>
                <w:sz w:val="22"/>
                <w:szCs w:val="22"/>
              </w:rPr>
            </w:pPr>
            <w:r>
              <w:rPr>
                <w:rFonts w:ascii="Calibri" w:eastAsia="標楷體" w:hAnsi="Calibri" w:hint="eastAsia"/>
                <w:color w:val="000000"/>
                <w:sz w:val="22"/>
                <w:szCs w:val="22"/>
              </w:rPr>
              <w:t>辦理離校手續</w:t>
            </w:r>
          </w:p>
        </w:tc>
      </w:tr>
    </w:tbl>
    <w:p w:rsidR="00E01BE3" w:rsidRDefault="00E01BE3" w:rsidP="00E01BE3">
      <w:pPr>
        <w:spacing w:line="360" w:lineRule="auto"/>
        <w:rPr>
          <w:rFonts w:ascii="Calibri" w:hAnsi="新細明體" w:cs="新細明體"/>
          <w:color w:val="000000"/>
        </w:rPr>
      </w:pPr>
    </w:p>
    <w:p w:rsidR="00E01BE3" w:rsidRPr="003D542F" w:rsidRDefault="00E01BE3" w:rsidP="00E01BE3">
      <w:pPr>
        <w:spacing w:line="360" w:lineRule="auto"/>
        <w:rPr>
          <w:rFonts w:ascii="Calibri" w:eastAsia="標楷體" w:hAnsi="Calibri"/>
          <w:color w:val="000000"/>
        </w:rPr>
      </w:pPr>
      <w:r w:rsidRPr="003D542F">
        <w:rPr>
          <w:rFonts w:ascii="Calibri" w:hAnsi="新細明體" w:cs="新細明體"/>
          <w:color w:val="000000"/>
        </w:rPr>
        <w:t>※</w:t>
      </w:r>
      <w:r w:rsidRPr="003D542F">
        <w:rPr>
          <w:rFonts w:ascii="Calibri" w:eastAsia="標楷體" w:hAnsi="Calibri"/>
          <w:color w:val="000000"/>
        </w:rPr>
        <w:t xml:space="preserve"> </w:t>
      </w:r>
      <w:r w:rsidRPr="003D542F">
        <w:rPr>
          <w:rFonts w:ascii="Calibri" w:eastAsia="標楷體"/>
          <w:color w:val="000000"/>
        </w:rPr>
        <w:t>碩士</w:t>
      </w:r>
      <w:r>
        <w:rPr>
          <w:rFonts w:ascii="Calibri" w:eastAsia="標楷體" w:hint="eastAsia"/>
          <w:color w:val="000000"/>
        </w:rPr>
        <w:t>學位在職進修專班之修業期限</w:t>
      </w:r>
      <w:r w:rsidRPr="003D542F">
        <w:rPr>
          <w:rFonts w:ascii="Calibri" w:eastAsia="標楷體"/>
          <w:color w:val="000000"/>
        </w:rPr>
        <w:t>為二至四</w:t>
      </w:r>
      <w:r>
        <w:rPr>
          <w:rFonts w:ascii="Calibri" w:eastAsia="標楷體" w:hint="eastAsia"/>
          <w:color w:val="000000"/>
        </w:rPr>
        <w:t>個暑期</w:t>
      </w:r>
      <w:r w:rsidRPr="003D542F">
        <w:rPr>
          <w:rFonts w:ascii="Calibri" w:eastAsia="標楷體"/>
          <w:color w:val="000000"/>
        </w:rPr>
        <w:t>。</w:t>
      </w:r>
    </w:p>
    <w:p w:rsidR="00E01BE3" w:rsidRDefault="00E01BE3" w:rsidP="00E01BE3">
      <w:pPr>
        <w:widowControl/>
        <w:rPr>
          <w:rFonts w:ascii="標楷體" w:eastAsia="標楷體" w:hAnsi="標楷體" w:cs="新細明體"/>
          <w:color w:val="000000"/>
          <w:kern w:val="0"/>
        </w:rPr>
      </w:pPr>
      <w:r w:rsidRPr="003D542F">
        <w:rPr>
          <w:rFonts w:ascii="Calibri" w:hAnsi="新細明體" w:cs="新細明體"/>
          <w:color w:val="000000"/>
        </w:rPr>
        <w:t>※</w:t>
      </w:r>
      <w:r>
        <w:rPr>
          <w:rFonts w:ascii="Calibri" w:hAnsi="新細明體" w:cs="新細明體" w:hint="eastAsia"/>
          <w:color w:val="000000"/>
        </w:rPr>
        <w:t xml:space="preserve"> </w:t>
      </w:r>
      <w:r w:rsidRPr="00BF164E">
        <w:rPr>
          <w:rFonts w:ascii="標楷體" w:eastAsia="標楷體" w:hAnsi="標楷體" w:cs="新細明體"/>
          <w:color w:val="000000"/>
          <w:kern w:val="0"/>
        </w:rPr>
        <w:t>口試通過且修改完成後，請至</w:t>
      </w:r>
      <w:r>
        <w:rPr>
          <w:rFonts w:ascii="標楷體" w:eastAsia="標楷體" w:hAnsi="標楷體" w:cs="新細明體" w:hint="eastAsia"/>
          <w:color w:val="000000"/>
          <w:kern w:val="0"/>
        </w:rPr>
        <w:t>系</w:t>
      </w:r>
      <w:r w:rsidRPr="00BF164E">
        <w:rPr>
          <w:rFonts w:ascii="標楷體" w:eastAsia="標楷體" w:hAnsi="標楷體" w:cs="新細明體"/>
          <w:color w:val="000000"/>
          <w:kern w:val="0"/>
        </w:rPr>
        <w:t>辦</w:t>
      </w:r>
      <w:r>
        <w:rPr>
          <w:rFonts w:ascii="標楷體" w:eastAsia="標楷體" w:hAnsi="標楷體" w:cs="新細明體" w:hint="eastAsia"/>
          <w:color w:val="000000"/>
          <w:kern w:val="0"/>
        </w:rPr>
        <w:t>公室</w:t>
      </w:r>
      <w:r w:rsidRPr="00BF164E">
        <w:rPr>
          <w:rFonts w:ascii="標楷體" w:eastAsia="標楷體" w:hAnsi="標楷體" w:cs="新細明體"/>
          <w:color w:val="000000"/>
          <w:kern w:val="0"/>
        </w:rPr>
        <w:t>拿取「論文簽名頁」紙本，並將完整</w:t>
      </w:r>
    </w:p>
    <w:p w:rsidR="00E01BE3" w:rsidRDefault="00E01BE3" w:rsidP="00E01BE3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</w:t>
      </w:r>
      <w:r w:rsidRPr="00BF164E">
        <w:rPr>
          <w:rFonts w:ascii="標楷體" w:eastAsia="標楷體" w:hAnsi="標楷體" w:cs="新細明體"/>
          <w:color w:val="000000"/>
          <w:kern w:val="0"/>
        </w:rPr>
        <w:t>論文檔案轉成pdf檔上傳至圖書館</w:t>
      </w:r>
      <w:r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BF164E">
        <w:rPr>
          <w:rFonts w:ascii="標楷體" w:eastAsia="標楷體" w:hAnsi="標楷體"/>
          <w:color w:val="000000"/>
        </w:rPr>
        <w:t>每位畢業生須繳交論文光碟片</w:t>
      </w:r>
      <w:r>
        <w:rPr>
          <w:rFonts w:ascii="標楷體" w:eastAsia="標楷體" w:hAnsi="標楷體" w:hint="eastAsia"/>
          <w:color w:val="000000"/>
        </w:rPr>
        <w:t>及論文5</w:t>
      </w:r>
    </w:p>
    <w:p w:rsidR="00E01BE3" w:rsidRDefault="00E01BE3" w:rsidP="00E01BE3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bookmarkStart w:id="0" w:name="_GoBack"/>
      <w:bookmarkEnd w:id="0"/>
      <w:r w:rsidRPr="00BF164E">
        <w:rPr>
          <w:rFonts w:ascii="標楷體" w:eastAsia="標楷體" w:hAnsi="標楷體"/>
          <w:color w:val="000000"/>
        </w:rPr>
        <w:t>本。</w:t>
      </w:r>
    </w:p>
    <w:p w:rsidR="00E01BE3" w:rsidRPr="003F7337" w:rsidRDefault="00E01BE3" w:rsidP="00E01BE3">
      <w:pPr>
        <w:pStyle w:val="aa"/>
        <w:widowControl/>
        <w:numPr>
          <w:ilvl w:val="0"/>
          <w:numId w:val="1"/>
        </w:numPr>
        <w:ind w:leftChars="0"/>
        <w:rPr>
          <w:rFonts w:ascii="標楷體" w:eastAsia="標楷體" w:hAnsi="標楷體" w:hint="eastAsia"/>
          <w:color w:val="000000"/>
        </w:rPr>
      </w:pPr>
      <w:r w:rsidRPr="003F7337">
        <w:rPr>
          <w:rFonts w:ascii="標楷體" w:eastAsia="標楷體" w:hAnsi="標楷體" w:hint="eastAsia"/>
          <w:color w:val="0000FF"/>
          <w:sz w:val="23"/>
          <w:szCs w:val="23"/>
        </w:rPr>
        <w:t>學位論文上傳前，應經論文比對系統比對，比對結果須經指導教授簽名且相似度指數必須低於30％</w:t>
      </w:r>
      <w:r w:rsidRPr="003F7337">
        <w:rPr>
          <w:rFonts w:ascii="標楷體" w:eastAsia="標楷體" w:hAnsi="標楷體" w:hint="eastAsia"/>
          <w:sz w:val="23"/>
          <w:szCs w:val="23"/>
        </w:rPr>
        <w:t>，辦理離校時</w:t>
      </w:r>
      <w:r w:rsidRPr="003F7337">
        <w:rPr>
          <w:rFonts w:ascii="新細明體" w:hAnsi="新細明體" w:hint="eastAsia"/>
          <w:sz w:val="23"/>
          <w:szCs w:val="23"/>
        </w:rPr>
        <w:t>，</w:t>
      </w:r>
      <w:r w:rsidRPr="003F7337">
        <w:rPr>
          <w:rFonts w:ascii="標楷體" w:eastAsia="標楷體" w:hAnsi="標楷體" w:hint="eastAsia"/>
          <w:sz w:val="23"/>
          <w:szCs w:val="23"/>
        </w:rPr>
        <w:t>需至</w:t>
      </w:r>
      <w:r>
        <w:rPr>
          <w:rFonts w:ascii="標楷體" w:eastAsia="標楷體" w:hAnsi="標楷體" w:hint="eastAsia"/>
          <w:sz w:val="23"/>
          <w:szCs w:val="23"/>
        </w:rPr>
        <w:t>進修推廣處進修教學組</w:t>
      </w:r>
      <w:r w:rsidRPr="003F7337">
        <w:rPr>
          <w:rFonts w:ascii="標楷體" w:eastAsia="標楷體" w:hAnsi="標楷體" w:hint="eastAsia"/>
          <w:sz w:val="23"/>
          <w:szCs w:val="23"/>
        </w:rPr>
        <w:t>繳交論文本及論文比對系統資料(僅需繳交論文題目及比對數據頁，並於空白處由指導教授簽名)</w:t>
      </w:r>
      <w:r w:rsidRPr="003F7337">
        <w:rPr>
          <w:rFonts w:ascii="新細明體" w:hAnsi="新細明體" w:hint="eastAsia"/>
          <w:sz w:val="23"/>
          <w:szCs w:val="23"/>
        </w:rPr>
        <w:t>，</w:t>
      </w:r>
      <w:r w:rsidRPr="003F7337">
        <w:rPr>
          <w:rFonts w:ascii="標楷體" w:eastAsia="標楷體" w:hAnsi="標楷體" w:hint="eastAsia"/>
          <w:sz w:val="23"/>
          <w:szCs w:val="23"/>
        </w:rPr>
        <w:t>方得領取畢業證書。</w:t>
      </w:r>
    </w:p>
    <w:p w:rsidR="00E01BE3" w:rsidRDefault="00E01BE3" w:rsidP="00E01BE3">
      <w:pPr>
        <w:adjustRightInd w:val="0"/>
        <w:spacing w:line="400" w:lineRule="exact"/>
        <w:ind w:left="367" w:hangingChars="153" w:hanging="367"/>
        <w:rPr>
          <w:rFonts w:ascii="Calibri" w:eastAsia="標楷體"/>
          <w:color w:val="000000"/>
        </w:rPr>
      </w:pPr>
      <w:r w:rsidRPr="003D542F">
        <w:rPr>
          <w:rFonts w:ascii="Calibri" w:hAnsi="新細明體" w:cs="新細明體"/>
          <w:color w:val="000000"/>
        </w:rPr>
        <w:t>※</w:t>
      </w:r>
      <w:r w:rsidRPr="003D542F">
        <w:rPr>
          <w:rFonts w:ascii="Calibri" w:eastAsia="標楷體" w:hAnsi="Calibri"/>
          <w:color w:val="000000"/>
        </w:rPr>
        <w:t xml:space="preserve"> </w:t>
      </w:r>
      <w:r w:rsidRPr="003D542F">
        <w:rPr>
          <w:rFonts w:ascii="Calibri" w:eastAsia="標楷體"/>
          <w:color w:val="000000"/>
        </w:rPr>
        <w:t>畢業生辦理離校申請請至</w:t>
      </w:r>
      <w:r w:rsidRPr="00BF164E">
        <w:rPr>
          <w:rFonts w:ascii="標楷體" w:eastAsia="標楷體" w:hAnsi="標楷體" w:cs="新細明體"/>
          <w:color w:val="000000"/>
          <w:kern w:val="0"/>
        </w:rPr>
        <w:t>校務行政系統</w:t>
      </w:r>
      <w:r w:rsidRPr="00FB29BC">
        <w:rPr>
          <w:rFonts w:ascii="Calibri" w:eastAsia="標楷體" w:hAnsi="Calibri"/>
        </w:rPr>
        <w:t>http://webap.nptu.edu.tw/Web/Secure/default.aspx</w:t>
      </w:r>
      <w:r w:rsidRPr="003D542F">
        <w:rPr>
          <w:rFonts w:ascii="Calibri" w:eastAsia="標楷體"/>
          <w:color w:val="000000"/>
        </w:rPr>
        <w:t>辦理。</w:t>
      </w:r>
    </w:p>
    <w:p w:rsidR="00E01BE3" w:rsidRPr="00BF164E" w:rsidRDefault="00E01BE3" w:rsidP="00E01BE3">
      <w:pPr>
        <w:widowControl/>
        <w:rPr>
          <w:rFonts w:ascii="標楷體" w:eastAsia="標楷體" w:hAnsi="標楷體" w:cs="新細明體"/>
          <w:color w:val="000000"/>
          <w:kern w:val="0"/>
          <w:sz w:val="23"/>
          <w:szCs w:val="23"/>
        </w:rPr>
      </w:pPr>
      <w:r w:rsidRPr="00BF164E">
        <w:rPr>
          <w:rFonts w:ascii="標楷體" w:eastAsia="標楷體" w:hAnsi="標楷體" w:cs="新細明體"/>
          <w:color w:val="000000"/>
        </w:rPr>
        <w:t>※</w:t>
      </w:r>
      <w:r>
        <w:rPr>
          <w:rFonts w:ascii="標楷體" w:eastAsia="標楷體" w:hAnsi="標楷體" w:cs="新細明體" w:hint="eastAsia"/>
          <w:color w:val="000000"/>
        </w:rPr>
        <w:t xml:space="preserve"> </w:t>
      </w:r>
      <w:r w:rsidRPr="00BF164E">
        <w:rPr>
          <w:rFonts w:ascii="標楷體" w:eastAsia="標楷體" w:hAnsi="標楷體" w:cs="新細明體"/>
          <w:color w:val="000000"/>
          <w:kern w:val="0"/>
          <w:sz w:val="23"/>
          <w:szCs w:val="23"/>
        </w:rPr>
        <w:t>論文轉檔及上傳說明，請至圖書館網站</w:t>
      </w:r>
    </w:p>
    <w:p w:rsidR="00AB2BB3" w:rsidRPr="00E01BE3" w:rsidRDefault="00E01BE3" w:rsidP="00E01BE3">
      <w:pPr>
        <w:widowControl/>
        <w:rPr>
          <w:rFonts w:ascii="Calibri" w:eastAsia="標楷體"/>
          <w:b/>
          <w:bCs/>
          <w:color w:val="000000"/>
          <w:sz w:val="29"/>
          <w:szCs w:val="29"/>
        </w:rPr>
      </w:pPr>
      <w:r w:rsidRPr="00BF164E">
        <w:rPr>
          <w:rFonts w:ascii="標楷體" w:eastAsia="標楷體" w:hAnsi="標楷體" w:cs="新細明體"/>
          <w:color w:val="000000"/>
          <w:kern w:val="0"/>
          <w:sz w:val="23"/>
          <w:szCs w:val="23"/>
        </w:rPr>
        <w:t xml:space="preserve">　「國立屏東大學 碩博士論文系統 http://cloud.ncl.edu.tw/nptu/」查詢。</w:t>
      </w:r>
    </w:p>
    <w:p w:rsidR="00352180" w:rsidRDefault="00352180"/>
    <w:sectPr w:rsidR="003521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C76" w:rsidRDefault="008B7C76" w:rsidP="00CA4D3A">
      <w:r>
        <w:separator/>
      </w:r>
    </w:p>
  </w:endnote>
  <w:endnote w:type="continuationSeparator" w:id="0">
    <w:p w:rsidR="008B7C76" w:rsidRDefault="008B7C76" w:rsidP="00CA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C76" w:rsidRDefault="008B7C76" w:rsidP="00CA4D3A">
      <w:r>
        <w:separator/>
      </w:r>
    </w:p>
  </w:footnote>
  <w:footnote w:type="continuationSeparator" w:id="0">
    <w:p w:rsidR="008B7C76" w:rsidRDefault="008B7C76" w:rsidP="00CA4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BB3"/>
    <w:rsid w:val="00251DE6"/>
    <w:rsid w:val="00352180"/>
    <w:rsid w:val="0073746A"/>
    <w:rsid w:val="007A78B9"/>
    <w:rsid w:val="008B7C76"/>
    <w:rsid w:val="008C25FD"/>
    <w:rsid w:val="00917213"/>
    <w:rsid w:val="00AB2BB3"/>
    <w:rsid w:val="00B41133"/>
    <w:rsid w:val="00B84A6F"/>
    <w:rsid w:val="00CA4D3A"/>
    <w:rsid w:val="00CC74B3"/>
    <w:rsid w:val="00E01BE3"/>
    <w:rsid w:val="00E34D27"/>
    <w:rsid w:val="00E61475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82215D-C633-4AE5-A61D-253BC7E1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B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一般文字 字元"/>
    <w:basedOn w:val="a"/>
    <w:link w:val="a4"/>
    <w:rsid w:val="00AB2BB3"/>
    <w:rPr>
      <w:rFonts w:ascii="細明體" w:eastAsia="細明體" w:hAnsi="Courier New"/>
      <w:szCs w:val="20"/>
    </w:rPr>
  </w:style>
  <w:style w:type="character" w:customStyle="1" w:styleId="a4">
    <w:name w:val="純文字 字元"/>
    <w:aliases w:val="一般文字 字元 字元"/>
    <w:basedOn w:val="a0"/>
    <w:link w:val="a3"/>
    <w:rsid w:val="00AB2BB3"/>
    <w:rPr>
      <w:rFonts w:ascii="細明體" w:eastAsia="細明體" w:hAnsi="Courier New" w:cs="Times New Roman"/>
      <w:szCs w:val="20"/>
    </w:rPr>
  </w:style>
  <w:style w:type="character" w:styleId="a5">
    <w:name w:val="Hyperlink"/>
    <w:basedOn w:val="a0"/>
    <w:uiPriority w:val="99"/>
    <w:semiHidden/>
    <w:unhideWhenUsed/>
    <w:rsid w:val="008C25F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A4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A4D3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A4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A4D3A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qFormat/>
    <w:rsid w:val="00E01BE3"/>
    <w:pPr>
      <w:ind w:leftChars="200" w:left="48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hics.nct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thics.nct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2017-07-07T03:24:00Z</dcterms:created>
  <dcterms:modified xsi:type="dcterms:W3CDTF">2018-12-05T02:58:00Z</dcterms:modified>
</cp:coreProperties>
</file>